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AFB3" w14:textId="5639608B" w:rsidR="0063350C" w:rsidRPr="0063350C" w:rsidRDefault="00E64FD6" w:rsidP="0063350C">
      <w:pPr>
        <w:widowControl w:val="0"/>
        <w:autoSpaceDE w:val="0"/>
        <w:autoSpaceDN w:val="0"/>
        <w:spacing w:after="0" w:line="240" w:lineRule="auto"/>
        <w:ind w:left="84"/>
        <w:jc w:val="center"/>
        <w:rPr>
          <w:rFonts w:ascii="Arial" w:eastAsia="Arial" w:hAnsi="Arial" w:cs="Arial"/>
          <w:b/>
          <w:bCs/>
          <w:sz w:val="40"/>
          <w:szCs w:val="40"/>
        </w:rPr>
      </w:pPr>
      <w:proofErr w:type="gramStart"/>
      <w:r>
        <w:rPr>
          <w:rFonts w:ascii="Arial" w:eastAsia="Arial" w:hAnsi="Arial" w:cs="Arial"/>
          <w:b/>
          <w:bCs/>
          <w:sz w:val="40"/>
          <w:szCs w:val="40"/>
        </w:rPr>
        <w:t>AVVISO  DI</w:t>
      </w:r>
      <w:proofErr w:type="gramEnd"/>
      <w:r>
        <w:rPr>
          <w:rFonts w:ascii="Arial" w:eastAsia="Arial" w:hAnsi="Arial" w:cs="Arial"/>
          <w:b/>
          <w:bCs/>
          <w:sz w:val="40"/>
          <w:szCs w:val="40"/>
        </w:rPr>
        <w:t xml:space="preserve">  </w:t>
      </w:r>
      <w:proofErr w:type="gramStart"/>
      <w:r>
        <w:rPr>
          <w:rFonts w:ascii="Arial" w:eastAsia="Arial" w:hAnsi="Arial" w:cs="Arial"/>
          <w:b/>
          <w:bCs/>
          <w:sz w:val="40"/>
          <w:szCs w:val="40"/>
        </w:rPr>
        <w:t>ASTA  PUBBLICA</w:t>
      </w:r>
      <w:proofErr w:type="gramEnd"/>
    </w:p>
    <w:p w14:paraId="1B0F4AEF" w14:textId="77777777" w:rsidR="004D24C8" w:rsidRPr="0063350C" w:rsidRDefault="004D24C8" w:rsidP="0063350C">
      <w:pPr>
        <w:widowControl w:val="0"/>
        <w:autoSpaceDE w:val="0"/>
        <w:autoSpaceDN w:val="0"/>
        <w:spacing w:before="80" w:after="1" w:line="240" w:lineRule="auto"/>
        <w:rPr>
          <w:rFonts w:ascii="Arial" w:eastAsia="Arial" w:hAnsi="Arial" w:cs="Arial"/>
          <w:b/>
          <w:bCs/>
          <w:sz w:val="20"/>
          <w:szCs w:val="24"/>
        </w:rPr>
      </w:pPr>
    </w:p>
    <w:tbl>
      <w:tblPr>
        <w:tblStyle w:val="TableNormal"/>
        <w:tblW w:w="9669" w:type="dxa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3386"/>
        <w:gridCol w:w="3827"/>
      </w:tblGrid>
      <w:tr w:rsidR="0063350C" w:rsidRPr="0063350C" w14:paraId="6F4B3FB4" w14:textId="77777777" w:rsidTr="00C32591">
        <w:trPr>
          <w:trHeight w:val="381"/>
        </w:trPr>
        <w:tc>
          <w:tcPr>
            <w:tcW w:w="2456" w:type="dxa"/>
          </w:tcPr>
          <w:p w14:paraId="3A0EC201" w14:textId="77777777" w:rsidR="0063350C" w:rsidRPr="0063350C" w:rsidRDefault="0063350C" w:rsidP="0063350C">
            <w:pPr>
              <w:spacing w:before="25"/>
              <w:ind w:left="38"/>
              <w:rPr>
                <w:rFonts w:ascii="Arial" w:eastAsia="Arial MT" w:hAnsi="Arial MT" w:cs="Arial MT"/>
                <w:b/>
                <w:sz w:val="28"/>
              </w:rPr>
            </w:pPr>
            <w:r w:rsidRPr="0063350C">
              <w:rPr>
                <w:rFonts w:ascii="Arial" w:eastAsia="Arial MT" w:hAnsi="Arial MT" w:cs="Arial MT"/>
                <w:b/>
                <w:sz w:val="28"/>
              </w:rPr>
              <w:t xml:space="preserve">LOTTO </w:t>
            </w:r>
            <w:r w:rsidRPr="0063350C">
              <w:rPr>
                <w:rFonts w:ascii="Arial" w:eastAsia="Arial MT" w:hAnsi="Arial MT" w:cs="Arial MT"/>
                <w:b/>
                <w:spacing w:val="-10"/>
                <w:sz w:val="28"/>
              </w:rPr>
              <w:t>1</w:t>
            </w:r>
          </w:p>
        </w:tc>
        <w:tc>
          <w:tcPr>
            <w:tcW w:w="3386" w:type="dxa"/>
          </w:tcPr>
          <w:p w14:paraId="633562E6" w14:textId="77777777" w:rsidR="0063350C" w:rsidRPr="0063350C" w:rsidRDefault="0063350C" w:rsidP="0063350C">
            <w:pPr>
              <w:spacing w:before="25"/>
              <w:ind w:left="38"/>
              <w:rPr>
                <w:rFonts w:ascii="Arial" w:eastAsia="Arial MT" w:hAnsi="Arial MT" w:cs="Arial MT"/>
                <w:b/>
                <w:sz w:val="28"/>
              </w:rPr>
            </w:pPr>
            <w:proofErr w:type="spellStart"/>
            <w:r w:rsidRPr="0063350C">
              <w:rPr>
                <w:rFonts w:ascii="Arial" w:eastAsia="Arial MT" w:hAnsi="Arial MT" w:cs="Arial MT"/>
                <w:b/>
                <w:spacing w:val="-2"/>
                <w:sz w:val="28"/>
              </w:rPr>
              <w:t>Descrizione</w:t>
            </w:r>
            <w:proofErr w:type="spellEnd"/>
          </w:p>
        </w:tc>
        <w:tc>
          <w:tcPr>
            <w:tcW w:w="3827" w:type="dxa"/>
          </w:tcPr>
          <w:p w14:paraId="121FF6C9" w14:textId="77777777" w:rsidR="0063350C" w:rsidRPr="0063350C" w:rsidRDefault="0063350C" w:rsidP="0063350C">
            <w:pPr>
              <w:spacing w:before="25"/>
              <w:ind w:left="1"/>
              <w:jc w:val="center"/>
              <w:rPr>
                <w:rFonts w:ascii="Arial" w:eastAsia="Arial MT" w:hAnsi="Arial MT" w:cs="Arial MT"/>
                <w:b/>
                <w:sz w:val="28"/>
              </w:rPr>
            </w:pPr>
            <w:r w:rsidRPr="0063350C">
              <w:rPr>
                <w:rFonts w:ascii="Arial" w:eastAsia="Arial MT" w:hAnsi="Arial MT" w:cs="Arial MT"/>
                <w:b/>
                <w:spacing w:val="-4"/>
                <w:sz w:val="28"/>
              </w:rPr>
              <w:t>Foto</w:t>
            </w:r>
          </w:p>
        </w:tc>
      </w:tr>
      <w:tr w:rsidR="0063350C" w:rsidRPr="0063350C" w14:paraId="1366BB20" w14:textId="77777777" w:rsidTr="00C32591">
        <w:trPr>
          <w:trHeight w:val="471"/>
        </w:trPr>
        <w:tc>
          <w:tcPr>
            <w:tcW w:w="2456" w:type="dxa"/>
          </w:tcPr>
          <w:p w14:paraId="34D7CF8E" w14:textId="77777777" w:rsidR="0063350C" w:rsidRPr="0063350C" w:rsidRDefault="0063350C" w:rsidP="0063350C">
            <w:pPr>
              <w:spacing w:before="120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TIPOLOGIA</w:t>
            </w:r>
          </w:p>
        </w:tc>
        <w:tc>
          <w:tcPr>
            <w:tcW w:w="3386" w:type="dxa"/>
          </w:tcPr>
          <w:p w14:paraId="56425B78" w14:textId="07D92F30" w:rsidR="0063350C" w:rsidRPr="0063350C" w:rsidRDefault="004D24C8" w:rsidP="0063350C">
            <w:pPr>
              <w:spacing w:before="3" w:line="224" w:lineRule="exact"/>
              <w:ind w:left="38"/>
              <w:rPr>
                <w:rFonts w:ascii="Arial MT" w:eastAsia="Arial MT" w:hAnsi="Arial MT" w:cs="Arial MT"/>
                <w:sz w:val="20"/>
              </w:rPr>
            </w:pPr>
            <w:proofErr w:type="spellStart"/>
            <w:r>
              <w:rPr>
                <w:rFonts w:ascii="Arial MT" w:eastAsia="Arial MT" w:hAnsi="Arial MT" w:cs="Arial MT"/>
                <w:sz w:val="20"/>
              </w:rPr>
              <w:t>rimorchio</w:t>
            </w:r>
            <w:proofErr w:type="spellEnd"/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per</w:t>
            </w:r>
            <w:r w:rsidR="0063350C"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il</w:t>
            </w:r>
            <w:r w:rsidR="0063350C"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proofErr w:type="spellStart"/>
            <w:r w:rsidR="0063350C" w:rsidRPr="0063350C">
              <w:rPr>
                <w:rFonts w:ascii="Arial MT" w:eastAsia="Arial MT" w:hAnsi="Arial MT" w:cs="Arial MT"/>
                <w:sz w:val="20"/>
              </w:rPr>
              <w:t>trasporto</w:t>
            </w:r>
            <w:proofErr w:type="spellEnd"/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di</w:t>
            </w:r>
            <w:r w:rsidR="0063350C"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proofErr w:type="spellStart"/>
            <w:r w:rsidR="0063350C" w:rsidRPr="0063350C">
              <w:rPr>
                <w:rFonts w:ascii="Arial MT" w:eastAsia="Arial MT" w:hAnsi="Arial MT" w:cs="Arial MT"/>
                <w:sz w:val="20"/>
              </w:rPr>
              <w:t>cose</w:t>
            </w:r>
            <w:proofErr w:type="spellEnd"/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z w:val="20"/>
              </w:rPr>
              <w:t>–</w:t>
            </w:r>
            <w:r w:rsidR="0063350C" w:rsidRPr="0063350C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proofErr w:type="spellStart"/>
            <w:r w:rsidR="0063350C" w:rsidRPr="0063350C">
              <w:rPr>
                <w:rFonts w:ascii="Arial MT" w:eastAsia="Arial MT" w:hAnsi="Arial MT" w:cs="Arial MT"/>
                <w:sz w:val="20"/>
              </w:rPr>
              <w:t>uso</w:t>
            </w:r>
            <w:proofErr w:type="spellEnd"/>
            <w:r w:rsidR="0063350C" w:rsidRPr="0063350C">
              <w:rPr>
                <w:rFonts w:ascii="Arial MT" w:eastAsia="Arial MT" w:hAnsi="Arial MT" w:cs="Arial MT"/>
                <w:sz w:val="20"/>
              </w:rPr>
              <w:t xml:space="preserve"> </w:t>
            </w:r>
            <w:r w:rsidR="0063350C" w:rsidRPr="0063350C">
              <w:rPr>
                <w:rFonts w:ascii="Arial MT" w:eastAsia="Arial MT" w:hAnsi="Arial MT" w:cs="Arial MT"/>
                <w:spacing w:val="-2"/>
                <w:sz w:val="20"/>
              </w:rPr>
              <w:t>proprio</w:t>
            </w:r>
          </w:p>
        </w:tc>
        <w:tc>
          <w:tcPr>
            <w:tcW w:w="3827" w:type="dxa"/>
            <w:vMerge w:val="restart"/>
          </w:tcPr>
          <w:p w14:paraId="4ABBDF1D" w14:textId="77777777" w:rsidR="0063350C" w:rsidRPr="0063350C" w:rsidRDefault="0063350C" w:rsidP="0063350C">
            <w:pPr>
              <w:spacing w:before="8"/>
              <w:rPr>
                <w:rFonts w:ascii="Arial" w:eastAsia="Arial MT" w:hAnsi="Arial MT" w:cs="Arial MT"/>
                <w:b/>
                <w:sz w:val="7"/>
              </w:rPr>
            </w:pPr>
          </w:p>
          <w:p w14:paraId="27A22B60" w14:textId="23C08E5B" w:rsidR="00494A8A" w:rsidRPr="00116E56" w:rsidRDefault="00116E56" w:rsidP="00E01366">
            <w:pPr>
              <w:rPr>
                <w:rFonts w:ascii="Arial" w:eastAsia="Arial MT" w:hAnsi="Arial MT" w:cs="Arial MT"/>
                <w:sz w:val="20"/>
                <w:highlight w:val="yellow"/>
              </w:rPr>
            </w:pPr>
            <w:r>
              <w:rPr>
                <w:rFonts w:ascii="Arial" w:eastAsia="Arial MT" w:hAnsi="Arial MT" w:cs="Arial MT"/>
                <w:noProof/>
                <w:sz w:val="20"/>
              </w:rPr>
              <w:drawing>
                <wp:inline distT="0" distB="0" distL="0" distR="0" wp14:anchorId="6D9C5DFA" wp14:editId="261B99AF">
                  <wp:extent cx="2412666" cy="1809750"/>
                  <wp:effectExtent l="0" t="0" r="6985" b="0"/>
                  <wp:docPr id="1895653881" name="Immagine 4" descr="Immagine che contiene terreno, ruota, rimorchio, carrel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653881" name="Immagine 4" descr="Immagine che contiene terreno, ruota, rimorchio, carrello&#10;&#10;Il contenuto generato dall'IA potrebbe non essere corretto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023" cy="182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MT" w:hAnsi="Arial MT" w:cs="Arial MT"/>
                <w:noProof/>
                <w:sz w:val="20"/>
              </w:rPr>
              <w:drawing>
                <wp:inline distT="0" distB="0" distL="0" distR="0" wp14:anchorId="06B01974" wp14:editId="04F0D4AD">
                  <wp:extent cx="2412667" cy="1809750"/>
                  <wp:effectExtent l="0" t="0" r="6985" b="0"/>
                  <wp:docPr id="803773321" name="Immagine 2" descr="Immagine che contiene terreno, ruota, Ricambio auto, test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773321" name="Immagine 2" descr="Immagine che contiene terreno, ruota, Ricambio auto, testo&#10;&#10;Il contenuto generato dall'IA potrebbe non essere corret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398" cy="182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50C" w:rsidRPr="0063350C" w14:paraId="10C65A97" w14:textId="77777777" w:rsidTr="00C32591">
        <w:trPr>
          <w:trHeight w:val="389"/>
        </w:trPr>
        <w:tc>
          <w:tcPr>
            <w:tcW w:w="2456" w:type="dxa"/>
          </w:tcPr>
          <w:p w14:paraId="67256568" w14:textId="77777777" w:rsidR="0063350C" w:rsidRPr="0063350C" w:rsidRDefault="0063350C" w:rsidP="0063350C">
            <w:pPr>
              <w:spacing w:before="77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TARGA</w:t>
            </w:r>
          </w:p>
        </w:tc>
        <w:tc>
          <w:tcPr>
            <w:tcW w:w="3386" w:type="dxa"/>
          </w:tcPr>
          <w:p w14:paraId="20B03C1F" w14:textId="5EF9F3F5" w:rsidR="0063350C" w:rsidRPr="0063350C" w:rsidRDefault="00116E56" w:rsidP="0063350C">
            <w:pPr>
              <w:spacing w:before="77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XA649KZ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23FF35F9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10E1E089" w14:textId="77777777" w:rsidTr="00C32591">
        <w:trPr>
          <w:trHeight w:val="580"/>
        </w:trPr>
        <w:tc>
          <w:tcPr>
            <w:tcW w:w="2456" w:type="dxa"/>
          </w:tcPr>
          <w:p w14:paraId="248E111F" w14:textId="77777777" w:rsidR="0063350C" w:rsidRPr="0063350C" w:rsidRDefault="0063350C" w:rsidP="0063350C">
            <w:pPr>
              <w:spacing w:before="172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MARCA</w:t>
            </w:r>
          </w:p>
        </w:tc>
        <w:tc>
          <w:tcPr>
            <w:tcW w:w="3386" w:type="dxa"/>
          </w:tcPr>
          <w:p w14:paraId="7933A9ED" w14:textId="5D71A54F" w:rsidR="0063350C" w:rsidRPr="0063350C" w:rsidRDefault="004D24C8" w:rsidP="0063350C">
            <w:pPr>
              <w:spacing w:before="172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4"/>
                <w:sz w:val="20"/>
              </w:rPr>
              <w:t>NOVATECNO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4E0AD6DE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347D09AD" w14:textId="77777777" w:rsidTr="00C32591">
        <w:trPr>
          <w:trHeight w:val="457"/>
        </w:trPr>
        <w:tc>
          <w:tcPr>
            <w:tcW w:w="2456" w:type="dxa"/>
          </w:tcPr>
          <w:p w14:paraId="446FB219" w14:textId="77777777" w:rsidR="0063350C" w:rsidRPr="0063350C" w:rsidRDefault="0063350C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MODELLO</w:t>
            </w:r>
          </w:p>
        </w:tc>
        <w:tc>
          <w:tcPr>
            <w:tcW w:w="3386" w:type="dxa"/>
          </w:tcPr>
          <w:p w14:paraId="0C104A1E" w14:textId="632C1D1A" w:rsidR="0063350C" w:rsidRPr="0063350C" w:rsidRDefault="0015211F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z w:val="20"/>
              </w:rPr>
              <w:t>MTE 3000 R CF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67F81CFD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EC32BB" w:rsidRPr="0063350C" w14:paraId="10D73085" w14:textId="77777777" w:rsidTr="00C32591">
        <w:trPr>
          <w:trHeight w:val="457"/>
        </w:trPr>
        <w:tc>
          <w:tcPr>
            <w:tcW w:w="2456" w:type="dxa"/>
          </w:tcPr>
          <w:p w14:paraId="2E5D411A" w14:textId="192A41E2" w:rsidR="00EC32BB" w:rsidRPr="0063350C" w:rsidRDefault="00EC32BB" w:rsidP="0063350C">
            <w:pPr>
              <w:spacing w:before="111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TELAIO</w:t>
            </w:r>
          </w:p>
        </w:tc>
        <w:tc>
          <w:tcPr>
            <w:tcW w:w="3386" w:type="dxa"/>
          </w:tcPr>
          <w:p w14:paraId="4A975744" w14:textId="0E2BA904" w:rsidR="00EC32BB" w:rsidRDefault="00116E56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z w:val="20"/>
              </w:rPr>
              <w:t>ZCJMTE3000R003446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2AFB96DC" w14:textId="77777777" w:rsidR="00EC32BB" w:rsidRPr="0063350C" w:rsidRDefault="00EC32BB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78BFB56D" w14:textId="77777777" w:rsidTr="00C32591">
        <w:trPr>
          <w:trHeight w:val="457"/>
        </w:trPr>
        <w:tc>
          <w:tcPr>
            <w:tcW w:w="2456" w:type="dxa"/>
          </w:tcPr>
          <w:p w14:paraId="0AEC2F7B" w14:textId="2C4D487E" w:rsidR="0015211F" w:rsidRPr="0063350C" w:rsidRDefault="0015211F" w:rsidP="0063350C">
            <w:pPr>
              <w:spacing w:before="111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MASSA COMPLESSIVA</w:t>
            </w:r>
          </w:p>
        </w:tc>
        <w:tc>
          <w:tcPr>
            <w:tcW w:w="3386" w:type="dxa"/>
          </w:tcPr>
          <w:p w14:paraId="21E63FE0" w14:textId="6A8D09ED" w:rsidR="0015211F" w:rsidRDefault="0015211F" w:rsidP="0063350C">
            <w:pPr>
              <w:spacing w:before="111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z w:val="20"/>
              </w:rPr>
              <w:t>750 Kg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192D4513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0C2D6046" w14:textId="77777777" w:rsidTr="00C32591">
        <w:trPr>
          <w:trHeight w:val="343"/>
        </w:trPr>
        <w:tc>
          <w:tcPr>
            <w:tcW w:w="2456" w:type="dxa"/>
          </w:tcPr>
          <w:p w14:paraId="3BE8FDAD" w14:textId="12B63A8F" w:rsidR="0063350C" w:rsidRPr="0063350C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PORTATA</w:t>
            </w:r>
          </w:p>
        </w:tc>
        <w:tc>
          <w:tcPr>
            <w:tcW w:w="3386" w:type="dxa"/>
          </w:tcPr>
          <w:p w14:paraId="7458A8CA" w14:textId="7F9B86A7" w:rsidR="0063350C" w:rsidRPr="0063350C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465 Kg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08505083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0F6B1C4A" w14:textId="77777777" w:rsidTr="00C32591">
        <w:trPr>
          <w:trHeight w:val="343"/>
        </w:trPr>
        <w:tc>
          <w:tcPr>
            <w:tcW w:w="2456" w:type="dxa"/>
          </w:tcPr>
          <w:p w14:paraId="21B96413" w14:textId="4A1FB92F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PNEUMATICI</w:t>
            </w:r>
          </w:p>
        </w:tc>
        <w:tc>
          <w:tcPr>
            <w:tcW w:w="3386" w:type="dxa"/>
          </w:tcPr>
          <w:p w14:paraId="6040E327" w14:textId="277D6BA3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13”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34572D21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5CD03DC6" w14:textId="77777777" w:rsidTr="00C32591">
        <w:trPr>
          <w:trHeight w:val="343"/>
        </w:trPr>
        <w:tc>
          <w:tcPr>
            <w:tcW w:w="2456" w:type="dxa"/>
          </w:tcPr>
          <w:p w14:paraId="1CD06841" w14:textId="70260069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ASSALI</w:t>
            </w:r>
          </w:p>
        </w:tc>
        <w:tc>
          <w:tcPr>
            <w:tcW w:w="3386" w:type="dxa"/>
          </w:tcPr>
          <w:p w14:paraId="023C4E73" w14:textId="7CEAB41A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1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5E9A342B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798FCD4C" w14:textId="77777777" w:rsidTr="00C32591">
        <w:trPr>
          <w:trHeight w:val="343"/>
        </w:trPr>
        <w:tc>
          <w:tcPr>
            <w:tcW w:w="2456" w:type="dxa"/>
          </w:tcPr>
          <w:p w14:paraId="35D611DD" w14:textId="25BACA69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MISURE CASSONE</w:t>
            </w:r>
          </w:p>
        </w:tc>
        <w:tc>
          <w:tcPr>
            <w:tcW w:w="3386" w:type="dxa"/>
          </w:tcPr>
          <w:p w14:paraId="70781743" w14:textId="4DB38160" w:rsidR="0015211F" w:rsidRDefault="0015211F" w:rsidP="0063350C">
            <w:pPr>
              <w:spacing w:before="54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 xml:space="preserve">296 x </w:t>
            </w:r>
            <w:r w:rsidR="00116E56">
              <w:rPr>
                <w:rFonts w:ascii="Arial MT" w:eastAsia="Arial MT" w:hAnsi="Arial MT" w:cs="Arial MT"/>
                <w:spacing w:val="-2"/>
                <w:sz w:val="20"/>
              </w:rPr>
              <w:t>1</w:t>
            </w:r>
            <w:r>
              <w:rPr>
                <w:rFonts w:ascii="Arial MT" w:eastAsia="Arial MT" w:hAnsi="Arial MT" w:cs="Arial MT"/>
                <w:spacing w:val="-2"/>
                <w:sz w:val="20"/>
              </w:rPr>
              <w:t>70 cm</w:t>
            </w:r>
          </w:p>
        </w:tc>
        <w:tc>
          <w:tcPr>
            <w:tcW w:w="3827" w:type="dxa"/>
            <w:vMerge/>
            <w:tcBorders>
              <w:top w:val="nil"/>
            </w:tcBorders>
          </w:tcPr>
          <w:p w14:paraId="4A214639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15211F" w:rsidRPr="0063350C" w14:paraId="30E87E52" w14:textId="77777777" w:rsidTr="00C32591">
        <w:trPr>
          <w:trHeight w:val="426"/>
        </w:trPr>
        <w:tc>
          <w:tcPr>
            <w:tcW w:w="2456" w:type="dxa"/>
          </w:tcPr>
          <w:p w14:paraId="69900E76" w14:textId="5873A7D7" w:rsidR="0015211F" w:rsidRPr="0063350C" w:rsidRDefault="0015211F" w:rsidP="0063350C">
            <w:pPr>
              <w:spacing w:before="97"/>
              <w:ind w:left="38"/>
              <w:rPr>
                <w:rFonts w:ascii="Arial MT" w:eastAsia="Arial MT" w:hAnsi="Arial MT" w:cs="Arial MT"/>
                <w:spacing w:val="-2"/>
                <w:sz w:val="20"/>
              </w:rPr>
            </w:pPr>
            <w:r>
              <w:rPr>
                <w:rFonts w:ascii="Arial MT" w:eastAsia="Arial MT" w:hAnsi="Arial MT" w:cs="Arial MT"/>
                <w:spacing w:val="-2"/>
                <w:sz w:val="20"/>
              </w:rPr>
              <w:t>DI SERIE</w:t>
            </w:r>
          </w:p>
        </w:tc>
        <w:tc>
          <w:tcPr>
            <w:tcW w:w="3386" w:type="dxa"/>
          </w:tcPr>
          <w:p w14:paraId="5687A812" w14:textId="5CF20E4D" w:rsidR="0015211F" w:rsidRPr="0015211F" w:rsidRDefault="0015211F" w:rsidP="0063350C">
            <w:pPr>
              <w:spacing w:before="97"/>
              <w:ind w:left="38"/>
              <w:rPr>
                <w:rFonts w:ascii="Arial" w:eastAsia="Arial MT" w:hAnsi="Arial MT" w:cs="Arial MT"/>
                <w:bCs/>
                <w:spacing w:val="-2"/>
                <w:sz w:val="20"/>
                <w:highlight w:val="yellow"/>
              </w:rPr>
            </w:pP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sistema</w:t>
            </w:r>
            <w:proofErr w:type="spellEnd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 xml:space="preserve"> </w:t>
            </w: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basculante</w:t>
            </w:r>
            <w:proofErr w:type="spellEnd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 xml:space="preserve"> e </w:t>
            </w: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sponde</w:t>
            </w:r>
            <w:proofErr w:type="spellEnd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 xml:space="preserve"> in </w:t>
            </w:r>
            <w:proofErr w:type="spellStart"/>
            <w:r w:rsidRPr="0015211F">
              <w:rPr>
                <w:rFonts w:ascii="Arial" w:eastAsia="Arial MT" w:hAnsi="Arial MT" w:cs="Arial MT"/>
                <w:bCs/>
                <w:spacing w:val="-2"/>
                <w:sz w:val="20"/>
              </w:rPr>
              <w:t>lamiera</w:t>
            </w:r>
            <w:proofErr w:type="spellEnd"/>
          </w:p>
        </w:tc>
        <w:tc>
          <w:tcPr>
            <w:tcW w:w="3827" w:type="dxa"/>
            <w:vMerge/>
            <w:tcBorders>
              <w:top w:val="nil"/>
            </w:tcBorders>
          </w:tcPr>
          <w:p w14:paraId="2D47A743" w14:textId="77777777" w:rsidR="0015211F" w:rsidRPr="0063350C" w:rsidRDefault="0015211F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6C6CE33D" w14:textId="77777777" w:rsidTr="00C32591">
        <w:trPr>
          <w:trHeight w:val="430"/>
        </w:trPr>
        <w:tc>
          <w:tcPr>
            <w:tcW w:w="2456" w:type="dxa"/>
          </w:tcPr>
          <w:p w14:paraId="514875A3" w14:textId="77777777" w:rsidR="0063350C" w:rsidRPr="0063350C" w:rsidRDefault="0063350C" w:rsidP="0063350C">
            <w:pPr>
              <w:spacing w:before="98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z w:val="20"/>
              </w:rPr>
              <w:t>CONDIZIONI</w:t>
            </w:r>
            <w:r w:rsidRPr="0063350C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GENERALI</w:t>
            </w:r>
          </w:p>
        </w:tc>
        <w:tc>
          <w:tcPr>
            <w:tcW w:w="3386" w:type="dxa"/>
          </w:tcPr>
          <w:p w14:paraId="63D5C9DA" w14:textId="27786DD0" w:rsidR="0063350C" w:rsidRPr="0063350C" w:rsidRDefault="00116E56" w:rsidP="0063350C">
            <w:pPr>
              <w:spacing w:before="98"/>
              <w:ind w:left="38"/>
              <w:rPr>
                <w:rFonts w:ascii="Arial MT" w:eastAsia="Arial MT" w:hAnsi="Arial MT" w:cs="Arial MT"/>
                <w:sz w:val="20"/>
              </w:rPr>
            </w:pPr>
            <w:proofErr w:type="spellStart"/>
            <w:r>
              <w:rPr>
                <w:rFonts w:ascii="Arial MT" w:eastAsia="Arial MT" w:hAnsi="Arial MT" w:cs="Arial MT"/>
                <w:sz w:val="20"/>
              </w:rPr>
              <w:t>n</w:t>
            </w:r>
            <w:r w:rsidR="004D24C8" w:rsidRPr="00116E56">
              <w:rPr>
                <w:rFonts w:ascii="Arial MT" w:eastAsia="Arial MT" w:hAnsi="Arial MT" w:cs="Arial MT"/>
                <w:sz w:val="20"/>
              </w:rPr>
              <w:t>ecessita</w:t>
            </w:r>
            <w:proofErr w:type="spellEnd"/>
            <w:r w:rsidR="004D24C8" w:rsidRPr="00116E56">
              <w:rPr>
                <w:rFonts w:ascii="Arial MT" w:eastAsia="Arial MT" w:hAnsi="Arial MT" w:cs="Arial MT"/>
                <w:sz w:val="20"/>
              </w:rPr>
              <w:t xml:space="preserve"> di </w:t>
            </w:r>
            <w:proofErr w:type="spellStart"/>
            <w:r w:rsidR="004D24C8" w:rsidRPr="00116E56">
              <w:rPr>
                <w:rFonts w:ascii="Arial MT" w:eastAsia="Arial MT" w:hAnsi="Arial MT" w:cs="Arial MT"/>
                <w:sz w:val="20"/>
              </w:rPr>
              <w:t>interventi</w:t>
            </w:r>
            <w:proofErr w:type="spellEnd"/>
            <w:r w:rsidR="004D24C8" w:rsidRPr="00116E56">
              <w:rPr>
                <w:rFonts w:ascii="Arial MT" w:eastAsia="Arial MT" w:hAnsi="Arial MT" w:cs="Arial MT"/>
                <w:sz w:val="20"/>
              </w:rPr>
              <w:t xml:space="preserve"> </w:t>
            </w:r>
            <w:proofErr w:type="spellStart"/>
            <w:r w:rsidR="004D24C8" w:rsidRPr="00116E56">
              <w:rPr>
                <w:rFonts w:ascii="Arial MT" w:eastAsia="Arial MT" w:hAnsi="Arial MT" w:cs="Arial MT"/>
                <w:sz w:val="20"/>
              </w:rPr>
              <w:t>manutentivi</w:t>
            </w:r>
            <w:proofErr w:type="spellEnd"/>
          </w:p>
        </w:tc>
        <w:tc>
          <w:tcPr>
            <w:tcW w:w="3827" w:type="dxa"/>
            <w:vMerge/>
            <w:tcBorders>
              <w:top w:val="nil"/>
            </w:tcBorders>
          </w:tcPr>
          <w:p w14:paraId="1BAD8FA8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3F76F552" w14:textId="77777777" w:rsidTr="00C32591">
        <w:trPr>
          <w:trHeight w:val="546"/>
        </w:trPr>
        <w:tc>
          <w:tcPr>
            <w:tcW w:w="2456" w:type="dxa"/>
          </w:tcPr>
          <w:p w14:paraId="285698BE" w14:textId="77777777" w:rsidR="0063350C" w:rsidRPr="0063350C" w:rsidRDefault="0063350C" w:rsidP="0063350C">
            <w:pPr>
              <w:spacing w:before="156"/>
              <w:ind w:left="38"/>
              <w:rPr>
                <w:rFonts w:ascii="Arial MT" w:eastAsia="Arial MT" w:hAnsi="Arial MT" w:cs="Arial MT"/>
                <w:sz w:val="20"/>
              </w:rPr>
            </w:pPr>
            <w:r w:rsidRPr="0063350C">
              <w:rPr>
                <w:rFonts w:ascii="Arial MT" w:eastAsia="Arial MT" w:hAnsi="Arial MT" w:cs="Arial MT"/>
                <w:sz w:val="20"/>
              </w:rPr>
              <w:t>USURA</w:t>
            </w:r>
            <w:r w:rsidRPr="0063350C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63350C">
              <w:rPr>
                <w:rFonts w:ascii="Arial MT" w:eastAsia="Arial MT" w:hAnsi="Arial MT" w:cs="Arial MT"/>
                <w:spacing w:val="-2"/>
                <w:sz w:val="20"/>
              </w:rPr>
              <w:t>PNEUMATICI</w:t>
            </w:r>
          </w:p>
        </w:tc>
        <w:tc>
          <w:tcPr>
            <w:tcW w:w="3386" w:type="dxa"/>
          </w:tcPr>
          <w:p w14:paraId="1D2E74FC" w14:textId="4A08C67D" w:rsidR="0063350C" w:rsidRPr="0063350C" w:rsidRDefault="00116E56" w:rsidP="0063350C">
            <w:pPr>
              <w:spacing w:before="156"/>
              <w:ind w:left="38"/>
              <w:rPr>
                <w:rFonts w:ascii="Arial MT" w:eastAsia="Arial MT" w:hAnsi="Arial MT" w:cs="Arial MT"/>
                <w:sz w:val="20"/>
              </w:rPr>
            </w:pPr>
            <w:proofErr w:type="spellStart"/>
            <w:r>
              <w:rPr>
                <w:rFonts w:ascii="Arial MT" w:eastAsia="Arial MT" w:hAnsi="Arial MT" w:cs="Arial MT"/>
                <w:spacing w:val="-2"/>
                <w:sz w:val="20"/>
              </w:rPr>
              <w:t>nuove</w:t>
            </w:r>
            <w:proofErr w:type="spellEnd"/>
          </w:p>
        </w:tc>
        <w:tc>
          <w:tcPr>
            <w:tcW w:w="3827" w:type="dxa"/>
            <w:vMerge/>
            <w:tcBorders>
              <w:top w:val="nil"/>
            </w:tcBorders>
          </w:tcPr>
          <w:p w14:paraId="1A4AB7B9" w14:textId="77777777" w:rsidR="0063350C" w:rsidRPr="0063350C" w:rsidRDefault="0063350C" w:rsidP="0063350C">
            <w:pPr>
              <w:rPr>
                <w:rFonts w:ascii="Arial MT" w:eastAsia="Arial MT" w:hAnsi="Arial MT" w:cs="Arial MT"/>
                <w:sz w:val="2"/>
                <w:szCs w:val="2"/>
              </w:rPr>
            </w:pPr>
          </w:p>
        </w:tc>
      </w:tr>
      <w:tr w:rsidR="0063350C" w:rsidRPr="0063350C" w14:paraId="3D7CD0E4" w14:textId="77777777" w:rsidTr="0063350C">
        <w:trPr>
          <w:trHeight w:val="748"/>
        </w:trPr>
        <w:tc>
          <w:tcPr>
            <w:tcW w:w="2456" w:type="dxa"/>
          </w:tcPr>
          <w:p w14:paraId="4D5C5451" w14:textId="77777777" w:rsidR="0063350C" w:rsidRPr="0063350C" w:rsidRDefault="0063350C" w:rsidP="0063350C">
            <w:pPr>
              <w:spacing w:before="80" w:line="235" w:lineRule="auto"/>
              <w:ind w:left="38"/>
              <w:rPr>
                <w:rFonts w:ascii="Arial" w:eastAsia="Arial MT" w:hAnsi="Arial" w:cs="Arial MT"/>
                <w:b/>
                <w:sz w:val="26"/>
              </w:rPr>
            </w:pPr>
            <w:r w:rsidRPr="0063350C">
              <w:rPr>
                <w:rFonts w:ascii="Arial" w:eastAsia="Arial MT" w:hAnsi="Arial" w:cs="Arial MT"/>
                <w:b/>
                <w:sz w:val="26"/>
              </w:rPr>
              <w:t>PREZZO</w:t>
            </w:r>
            <w:r w:rsidRPr="0063350C">
              <w:rPr>
                <w:rFonts w:ascii="Arial" w:eastAsia="Arial MT" w:hAnsi="Arial" w:cs="Arial MT"/>
                <w:b/>
                <w:spacing w:val="-19"/>
                <w:sz w:val="26"/>
              </w:rPr>
              <w:t xml:space="preserve"> </w:t>
            </w:r>
            <w:r w:rsidRPr="0063350C">
              <w:rPr>
                <w:rFonts w:ascii="Arial" w:eastAsia="Arial MT" w:hAnsi="Arial" w:cs="Arial MT"/>
                <w:b/>
                <w:sz w:val="26"/>
              </w:rPr>
              <w:t>A</w:t>
            </w:r>
            <w:r w:rsidRPr="0063350C">
              <w:rPr>
                <w:rFonts w:ascii="Arial" w:eastAsia="Arial MT" w:hAnsi="Arial" w:cs="Arial MT"/>
                <w:b/>
                <w:spacing w:val="-18"/>
                <w:sz w:val="26"/>
              </w:rPr>
              <w:t xml:space="preserve"> </w:t>
            </w:r>
            <w:r w:rsidRPr="0063350C">
              <w:rPr>
                <w:rFonts w:ascii="Arial" w:eastAsia="Arial MT" w:hAnsi="Arial" w:cs="Arial MT"/>
                <w:b/>
                <w:sz w:val="26"/>
              </w:rPr>
              <w:t xml:space="preserve">BASE </w:t>
            </w:r>
            <w:r w:rsidRPr="0063350C">
              <w:rPr>
                <w:rFonts w:ascii="Arial" w:eastAsia="Arial MT" w:hAnsi="Arial" w:cs="Arial MT"/>
                <w:b/>
                <w:spacing w:val="-2"/>
                <w:sz w:val="26"/>
              </w:rPr>
              <w:t>D’ASTA</w:t>
            </w:r>
          </w:p>
        </w:tc>
        <w:tc>
          <w:tcPr>
            <w:tcW w:w="7213" w:type="dxa"/>
            <w:gridSpan w:val="2"/>
          </w:tcPr>
          <w:p w14:paraId="6A1B89A8" w14:textId="6EC79777" w:rsidR="0063350C" w:rsidRPr="0063350C" w:rsidRDefault="0063350C" w:rsidP="0063350C">
            <w:pPr>
              <w:spacing w:before="208"/>
              <w:jc w:val="center"/>
              <w:rPr>
                <w:rFonts w:ascii="Arial" w:eastAsia="Arial MT" w:hAnsi="Arial" w:cs="Arial MT"/>
                <w:b/>
                <w:sz w:val="28"/>
              </w:rPr>
            </w:pPr>
            <w:r w:rsidRPr="0063350C">
              <w:rPr>
                <w:rFonts w:ascii="Arial" w:eastAsia="Arial MT" w:hAnsi="Arial" w:cs="Arial MT"/>
                <w:b/>
                <w:sz w:val="28"/>
              </w:rPr>
              <w:t xml:space="preserve">€ </w:t>
            </w:r>
            <w:r>
              <w:rPr>
                <w:rFonts w:ascii="Arial" w:eastAsia="Arial MT" w:hAnsi="Arial" w:cs="Arial MT"/>
                <w:b/>
                <w:sz w:val="28"/>
              </w:rPr>
              <w:t>4</w:t>
            </w:r>
            <w:r w:rsidRPr="0063350C">
              <w:rPr>
                <w:rFonts w:ascii="Arial" w:eastAsia="Arial MT" w:hAnsi="Arial" w:cs="Arial MT"/>
                <w:b/>
                <w:spacing w:val="-2"/>
                <w:sz w:val="28"/>
              </w:rPr>
              <w:t>00,00</w:t>
            </w:r>
          </w:p>
        </w:tc>
      </w:tr>
    </w:tbl>
    <w:p w14:paraId="78669304" w14:textId="77777777" w:rsidR="0063350C" w:rsidRPr="0063350C" w:rsidRDefault="0063350C" w:rsidP="0063350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9435C1C" w14:textId="407D2EDE" w:rsidR="0063350C" w:rsidRDefault="00E64FD6" w:rsidP="00E64FD6">
      <w:pPr>
        <w:rPr>
          <w:rFonts w:ascii="Arial MT" w:eastAsia="Arial MT" w:hAnsi="Arial MT" w:cs="Arial MT"/>
          <w:sz w:val="20"/>
          <w:lang w:val="en-US"/>
        </w:rPr>
      </w:pPr>
      <w:r w:rsidRPr="00E64FD6">
        <w:rPr>
          <w:rFonts w:ascii="Arial MT" w:eastAsia="Arial MT" w:hAnsi="Arial MT" w:cs="Arial MT"/>
          <w:sz w:val="20"/>
          <w:lang w:val="en-US"/>
        </w:rPr>
        <w:t xml:space="preserve">Prima di effettuare l’offerta si consiglia di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visionare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lo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stato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de</w:t>
      </w:r>
      <w:r>
        <w:rPr>
          <w:rFonts w:ascii="Arial MT" w:eastAsia="Arial MT" w:hAnsi="Arial MT" w:cs="Arial MT"/>
          <w:sz w:val="20"/>
          <w:lang w:val="en-US"/>
        </w:rPr>
        <w:t>l bene</w:t>
      </w:r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presso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l’Ufficio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Tecnico in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Morazzone</w:t>
      </w:r>
      <w:proofErr w:type="spellEnd"/>
      <w:r>
        <w:rPr>
          <w:rFonts w:ascii="Arial MT" w:eastAsia="Arial MT" w:hAnsi="Arial MT" w:cs="Arial MT"/>
          <w:sz w:val="20"/>
          <w:lang w:val="en-US"/>
        </w:rPr>
        <w:t>, via Mameli 16</w:t>
      </w:r>
      <w:r w:rsidRPr="00E64FD6">
        <w:rPr>
          <w:rFonts w:ascii="Arial MT" w:eastAsia="Arial MT" w:hAnsi="Arial MT" w:cs="Arial MT"/>
          <w:sz w:val="20"/>
          <w:lang w:val="en-US"/>
        </w:rPr>
        <w:t>.</w:t>
      </w:r>
    </w:p>
    <w:p w14:paraId="4C804D71" w14:textId="44DCB9C7" w:rsidR="00E64FD6" w:rsidRPr="00E64FD6" w:rsidRDefault="00E64FD6" w:rsidP="00E64FD6">
      <w:pPr>
        <w:rPr>
          <w:rFonts w:ascii="Arial MT" w:eastAsia="Arial MT" w:hAnsi="Arial MT" w:cs="Arial MT"/>
          <w:sz w:val="20"/>
          <w:lang w:val="en-US"/>
        </w:rPr>
      </w:pPr>
      <w:r w:rsidRPr="00E64FD6">
        <w:rPr>
          <w:rFonts w:ascii="Arial MT" w:eastAsia="Arial MT" w:hAnsi="Arial MT" w:cs="Arial MT"/>
          <w:sz w:val="20"/>
          <w:lang w:val="en-US"/>
        </w:rPr>
        <w:t>I</w:t>
      </w:r>
      <w:r>
        <w:rPr>
          <w:rFonts w:ascii="Arial MT" w:eastAsia="Arial MT" w:hAnsi="Arial MT" w:cs="Arial MT"/>
          <w:sz w:val="20"/>
          <w:lang w:val="en-US"/>
        </w:rPr>
        <w:t>l</w:t>
      </w:r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veicol</w:t>
      </w:r>
      <w:r>
        <w:rPr>
          <w:rFonts w:ascii="Arial MT" w:eastAsia="Arial MT" w:hAnsi="Arial MT" w:cs="Arial MT"/>
          <w:sz w:val="20"/>
          <w:lang w:val="en-US"/>
        </w:rPr>
        <w:t>o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è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post</w:t>
      </w:r>
      <w:r>
        <w:rPr>
          <w:rFonts w:ascii="Arial MT" w:eastAsia="Arial MT" w:hAnsi="Arial MT" w:cs="Arial MT"/>
          <w:sz w:val="20"/>
          <w:lang w:val="en-US"/>
        </w:rPr>
        <w:t>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in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vendita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nello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stato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di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fatto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e di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diritto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, di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uso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e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conservazione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in cui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si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trovano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e,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pertanto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,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sarà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a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carico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dell’acquirente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qualsiasi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onere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legato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all’utilizzo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del bene in base alle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norme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vigenti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(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eventuale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revisione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per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gli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automezzi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,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collaudi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,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messa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a norma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ecc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.).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Saranno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altresì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a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carico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dell’acquirente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gli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oneri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relativi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al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trasferimento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di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proprietà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>.</w:t>
      </w:r>
    </w:p>
    <w:p w14:paraId="7127D6F1" w14:textId="77777777" w:rsidR="00E64FD6" w:rsidRPr="00E64FD6" w:rsidRDefault="00E64FD6" w:rsidP="00E64FD6">
      <w:pPr>
        <w:spacing w:after="0"/>
        <w:rPr>
          <w:rFonts w:ascii="Arial MT" w:eastAsia="Arial MT" w:hAnsi="Arial MT" w:cs="Arial MT"/>
          <w:sz w:val="20"/>
          <w:lang w:val="en-US"/>
        </w:rPr>
      </w:pPr>
      <w:r w:rsidRPr="00E64FD6">
        <w:rPr>
          <w:rFonts w:ascii="Arial MT" w:eastAsia="Arial MT" w:hAnsi="Arial MT" w:cs="Arial MT"/>
          <w:sz w:val="20"/>
          <w:lang w:val="en-US"/>
        </w:rPr>
        <w:t xml:space="preserve">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veicoli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e la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documentazione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ad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essi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relativa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possono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essere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visionati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previo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appuntamento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da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richiedere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all’ufficio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tecnico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ai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seguenti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recapiti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>:</w:t>
      </w:r>
    </w:p>
    <w:p w14:paraId="206DD529" w14:textId="225F2DD9" w:rsidR="00E64FD6" w:rsidRPr="00E64FD6" w:rsidRDefault="00E64FD6" w:rsidP="00E64FD6">
      <w:pPr>
        <w:spacing w:after="0"/>
        <w:rPr>
          <w:rFonts w:ascii="Arial MT" w:eastAsia="Arial MT" w:hAnsi="Arial MT" w:cs="Arial MT"/>
          <w:sz w:val="20"/>
          <w:lang w:val="en-US"/>
        </w:rPr>
      </w:pPr>
      <w:r w:rsidRPr="00E64FD6">
        <w:rPr>
          <w:rFonts w:ascii="Arial MT" w:eastAsia="Arial MT" w:hAnsi="Arial MT" w:cs="Arial MT"/>
          <w:sz w:val="20"/>
          <w:lang w:val="en-US"/>
        </w:rPr>
        <w:t xml:space="preserve">- mail: </w:t>
      </w:r>
      <w:r>
        <w:rPr>
          <w:rFonts w:ascii="Arial MT" w:eastAsia="Arial MT" w:hAnsi="Arial MT" w:cs="Arial MT"/>
          <w:sz w:val="20"/>
          <w:lang w:val="en-US"/>
        </w:rPr>
        <w:t>stap</w:t>
      </w:r>
      <w:r w:rsidRPr="00E64FD6">
        <w:rPr>
          <w:rFonts w:ascii="Arial MT" w:eastAsia="Arial MT" w:hAnsi="Arial MT" w:cs="Arial MT"/>
          <w:sz w:val="20"/>
          <w:lang w:val="en-US"/>
        </w:rPr>
        <w:t>@comune.</w:t>
      </w:r>
      <w:r>
        <w:rPr>
          <w:rFonts w:ascii="Arial MT" w:eastAsia="Arial MT" w:hAnsi="Arial MT" w:cs="Arial MT"/>
          <w:sz w:val="20"/>
          <w:lang w:val="en-US"/>
        </w:rPr>
        <w:t>morazzone</w:t>
      </w:r>
      <w:r w:rsidRPr="00E64FD6">
        <w:rPr>
          <w:rFonts w:ascii="Arial MT" w:eastAsia="Arial MT" w:hAnsi="Arial MT" w:cs="Arial MT"/>
          <w:sz w:val="20"/>
          <w:lang w:val="en-US"/>
        </w:rPr>
        <w:t>.va.it</w:t>
      </w:r>
    </w:p>
    <w:p w14:paraId="3097583E" w14:textId="34D33CC2" w:rsidR="00E64FD6" w:rsidRDefault="00E64FD6" w:rsidP="00E64FD6">
      <w:pPr>
        <w:rPr>
          <w:rFonts w:ascii="Arial MT" w:eastAsia="Arial MT" w:hAnsi="Arial MT" w:cs="Arial MT"/>
          <w:sz w:val="20"/>
          <w:lang w:val="en-US"/>
        </w:rPr>
      </w:pPr>
      <w:r w:rsidRPr="00E64FD6">
        <w:rPr>
          <w:rFonts w:ascii="Arial MT" w:eastAsia="Arial MT" w:hAnsi="Arial MT" w:cs="Arial MT"/>
          <w:sz w:val="20"/>
          <w:lang w:val="en-US"/>
        </w:rPr>
        <w:t xml:space="preserve">-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telefono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0332</w:t>
      </w:r>
      <w:r>
        <w:rPr>
          <w:rFonts w:ascii="Arial MT" w:eastAsia="Arial MT" w:hAnsi="Arial MT" w:cs="Arial MT"/>
          <w:sz w:val="20"/>
          <w:lang w:val="en-US"/>
        </w:rPr>
        <w:t>-872635</w:t>
      </w:r>
    </w:p>
    <w:p w14:paraId="0E8AF2E1" w14:textId="77777777" w:rsidR="00E64FD6" w:rsidRPr="00E64FD6" w:rsidRDefault="00E64FD6" w:rsidP="00E64FD6">
      <w:pPr>
        <w:spacing w:after="0"/>
        <w:rPr>
          <w:rFonts w:ascii="Arial MT" w:eastAsia="Arial MT" w:hAnsi="Arial MT" w:cs="Arial MT"/>
          <w:sz w:val="20"/>
          <w:lang w:val="en-US"/>
        </w:rPr>
      </w:pPr>
      <w:r w:rsidRPr="00E64FD6">
        <w:rPr>
          <w:rFonts w:ascii="Arial MT" w:eastAsia="Arial MT" w:hAnsi="Arial MT" w:cs="Arial MT"/>
          <w:sz w:val="20"/>
          <w:lang w:val="en-US"/>
        </w:rPr>
        <w:t xml:space="preserve">La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domanda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di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partecipazione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dovrò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essere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redatte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esclusivamente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in lingua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italiana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e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consegnata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>:</w:t>
      </w:r>
    </w:p>
    <w:p w14:paraId="03945239" w14:textId="6CD3D25F" w:rsidR="00E64FD6" w:rsidRPr="00E64FD6" w:rsidRDefault="00E64FD6" w:rsidP="00E64FD6">
      <w:pPr>
        <w:spacing w:after="0"/>
        <w:rPr>
          <w:rFonts w:ascii="Arial MT" w:eastAsia="Arial MT" w:hAnsi="Arial MT" w:cs="Arial MT"/>
          <w:sz w:val="20"/>
          <w:lang w:val="en-US"/>
        </w:rPr>
      </w:pPr>
      <w:r w:rsidRPr="00E64FD6">
        <w:rPr>
          <w:rFonts w:ascii="Arial MT" w:eastAsia="Arial MT" w:hAnsi="Arial MT" w:cs="Arial MT"/>
          <w:sz w:val="20"/>
          <w:lang w:val="en-US"/>
        </w:rPr>
        <w:t xml:space="preserve">- in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busta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chiusa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all’ufficio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protocollo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: in </w:t>
      </w:r>
      <w:r>
        <w:rPr>
          <w:rFonts w:ascii="Arial MT" w:eastAsia="Arial MT" w:hAnsi="Arial MT" w:cs="Arial MT"/>
          <w:sz w:val="20"/>
          <w:lang w:val="en-US"/>
        </w:rPr>
        <w:t>Via Mameli 16</w:t>
      </w:r>
      <w:r w:rsidRPr="00E64FD6">
        <w:rPr>
          <w:rFonts w:ascii="Arial MT" w:eastAsia="Arial MT" w:hAnsi="Arial MT" w:cs="Arial MT"/>
          <w:sz w:val="20"/>
          <w:lang w:val="en-US"/>
        </w:rPr>
        <w:t xml:space="preserve"> – 210</w:t>
      </w:r>
      <w:r>
        <w:rPr>
          <w:rFonts w:ascii="Arial MT" w:eastAsia="Arial MT" w:hAnsi="Arial MT" w:cs="Arial MT"/>
          <w:sz w:val="20"/>
          <w:lang w:val="en-US"/>
        </w:rPr>
        <w:t>4</w:t>
      </w:r>
      <w:r w:rsidRPr="00E64FD6">
        <w:rPr>
          <w:rFonts w:ascii="Arial MT" w:eastAsia="Arial MT" w:hAnsi="Arial MT" w:cs="Arial MT"/>
          <w:sz w:val="20"/>
          <w:lang w:val="en-US"/>
        </w:rPr>
        <w:t xml:space="preserve">0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Morazzone</w:t>
      </w:r>
      <w:proofErr w:type="spellEnd"/>
    </w:p>
    <w:p w14:paraId="431FB269" w14:textId="4D21D2C4" w:rsidR="00E64FD6" w:rsidRDefault="00E64FD6" w:rsidP="00E64FD6">
      <w:pPr>
        <w:rPr>
          <w:rFonts w:ascii="Arial MT" w:eastAsia="Arial MT" w:hAnsi="Arial MT" w:cs="Arial MT"/>
          <w:sz w:val="20"/>
          <w:lang w:val="en-US"/>
        </w:rPr>
      </w:pP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entro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le ore </w:t>
      </w:r>
      <w:r>
        <w:rPr>
          <w:rFonts w:ascii="Arial MT" w:eastAsia="Arial MT" w:hAnsi="Arial MT" w:cs="Arial MT"/>
          <w:sz w:val="20"/>
          <w:lang w:val="en-US"/>
        </w:rPr>
        <w:t>9</w:t>
      </w:r>
      <w:r w:rsidRPr="00E64FD6">
        <w:rPr>
          <w:rFonts w:ascii="Arial MT" w:eastAsia="Arial MT" w:hAnsi="Arial MT" w:cs="Arial MT"/>
          <w:sz w:val="20"/>
          <w:lang w:val="en-US"/>
        </w:rPr>
        <w:t xml:space="preserve">.00 del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giorno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r>
        <w:rPr>
          <w:rFonts w:ascii="Arial MT" w:eastAsia="Arial MT" w:hAnsi="Arial MT" w:cs="Arial MT"/>
          <w:sz w:val="20"/>
          <w:lang w:val="en-US"/>
        </w:rPr>
        <w:t>15</w:t>
      </w:r>
      <w:r w:rsidRPr="00E64FD6">
        <w:rPr>
          <w:rFonts w:ascii="Arial MT" w:eastAsia="Arial MT" w:hAnsi="Arial MT" w:cs="Arial MT"/>
          <w:sz w:val="20"/>
          <w:lang w:val="en-US"/>
        </w:rPr>
        <w:t>/</w:t>
      </w:r>
      <w:r>
        <w:rPr>
          <w:rFonts w:ascii="Arial MT" w:eastAsia="Arial MT" w:hAnsi="Arial MT" w:cs="Arial MT"/>
          <w:sz w:val="20"/>
          <w:lang w:val="en-US"/>
        </w:rPr>
        <w:t>05</w:t>
      </w:r>
      <w:r w:rsidRPr="00E64FD6">
        <w:rPr>
          <w:rFonts w:ascii="Arial MT" w:eastAsia="Arial MT" w:hAnsi="Arial MT" w:cs="Arial MT"/>
          <w:sz w:val="20"/>
          <w:lang w:val="en-US"/>
        </w:rPr>
        <w:t>/202</w:t>
      </w:r>
      <w:r>
        <w:rPr>
          <w:rFonts w:ascii="Arial MT" w:eastAsia="Arial MT" w:hAnsi="Arial MT" w:cs="Arial MT"/>
          <w:sz w:val="20"/>
          <w:lang w:val="en-US"/>
        </w:rPr>
        <w:t>6</w:t>
      </w:r>
      <w:r w:rsidRPr="00E64FD6">
        <w:rPr>
          <w:rFonts w:ascii="Arial MT" w:eastAsia="Arial MT" w:hAnsi="Arial MT" w:cs="Arial MT"/>
          <w:sz w:val="20"/>
          <w:lang w:val="en-US"/>
        </w:rPr>
        <w:t xml:space="preserve"> (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termine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 w:rsidRPr="00E64FD6">
        <w:rPr>
          <w:rFonts w:ascii="Arial MT" w:eastAsia="Arial MT" w:hAnsi="Arial MT" w:cs="Arial MT"/>
          <w:sz w:val="20"/>
          <w:lang w:val="en-US"/>
        </w:rPr>
        <w:t>perentorio</w:t>
      </w:r>
      <w:proofErr w:type="spellEnd"/>
      <w:r w:rsidRPr="00E64FD6">
        <w:rPr>
          <w:rFonts w:ascii="Arial MT" w:eastAsia="Arial MT" w:hAnsi="Arial MT" w:cs="Arial MT"/>
          <w:sz w:val="20"/>
          <w:lang w:val="en-US"/>
        </w:rPr>
        <w:t>).</w:t>
      </w:r>
    </w:p>
    <w:p w14:paraId="71E66083" w14:textId="0A329C0D" w:rsidR="00E64FD6" w:rsidRPr="00E64FD6" w:rsidRDefault="00E64FD6" w:rsidP="00E64FD6">
      <w:pPr>
        <w:rPr>
          <w:rFonts w:ascii="Arial MT" w:eastAsia="Arial MT" w:hAnsi="Arial MT" w:cs="Arial MT"/>
          <w:sz w:val="20"/>
          <w:lang w:val="en-US"/>
        </w:rPr>
      </w:pPr>
      <w:proofErr w:type="spellStart"/>
      <w:r>
        <w:rPr>
          <w:rFonts w:ascii="Arial MT" w:eastAsia="Arial MT" w:hAnsi="Arial MT" w:cs="Arial MT"/>
          <w:sz w:val="20"/>
          <w:lang w:val="en-US"/>
        </w:rPr>
        <w:t>L’asta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pubblica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sarà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esperita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il Giorno 15-05-2026 alle ore 10.00 in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un’aula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della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sede</w:t>
      </w:r>
      <w:proofErr w:type="spellEnd"/>
      <w:r>
        <w:rPr>
          <w:rFonts w:ascii="Arial MT" w:eastAsia="Arial MT" w:hAnsi="Arial MT" w:cs="Arial MT"/>
          <w:sz w:val="20"/>
          <w:lang w:val="en-US"/>
        </w:rPr>
        <w:t xml:space="preserve"> del Comune di </w:t>
      </w:r>
      <w:proofErr w:type="spellStart"/>
      <w:r>
        <w:rPr>
          <w:rFonts w:ascii="Arial MT" w:eastAsia="Arial MT" w:hAnsi="Arial MT" w:cs="Arial MT"/>
          <w:sz w:val="20"/>
          <w:lang w:val="en-US"/>
        </w:rPr>
        <w:t>Morazzone</w:t>
      </w:r>
      <w:proofErr w:type="spellEnd"/>
      <w:r>
        <w:rPr>
          <w:rFonts w:ascii="Arial MT" w:eastAsia="Arial MT" w:hAnsi="Arial MT" w:cs="Arial MT"/>
          <w:sz w:val="20"/>
          <w:lang w:val="en-US"/>
        </w:rPr>
        <w:t>.</w:t>
      </w:r>
    </w:p>
    <w:sectPr w:rsidR="00E64FD6" w:rsidRPr="00E64FD6" w:rsidSect="006335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27CD" w14:textId="77777777" w:rsidR="00CE2C83" w:rsidRDefault="00CE2C83" w:rsidP="004E33D6">
      <w:pPr>
        <w:spacing w:after="0" w:line="240" w:lineRule="auto"/>
      </w:pPr>
      <w:r>
        <w:separator/>
      </w:r>
    </w:p>
  </w:endnote>
  <w:endnote w:type="continuationSeparator" w:id="0">
    <w:p w14:paraId="0686ECC3" w14:textId="77777777" w:rsidR="00CE2C83" w:rsidRDefault="00CE2C83" w:rsidP="004E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06CF" w14:textId="77777777" w:rsidR="00614941" w:rsidRDefault="006149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4775" w14:textId="77777777" w:rsidR="00614941" w:rsidRDefault="006149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F33" w14:textId="77777777" w:rsidR="00614941" w:rsidRDefault="006149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A2CA" w14:textId="77777777" w:rsidR="00CE2C83" w:rsidRDefault="00CE2C83" w:rsidP="004E33D6">
      <w:pPr>
        <w:spacing w:after="0" w:line="240" w:lineRule="auto"/>
      </w:pPr>
      <w:r>
        <w:separator/>
      </w:r>
    </w:p>
  </w:footnote>
  <w:footnote w:type="continuationSeparator" w:id="0">
    <w:p w14:paraId="72384ED9" w14:textId="77777777" w:rsidR="00CE2C83" w:rsidRDefault="00CE2C83" w:rsidP="004E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C4B6" w14:textId="77777777" w:rsidR="00614941" w:rsidRDefault="006149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443A" w14:textId="141DCA35" w:rsidR="004E33D6" w:rsidRDefault="00614941">
    <w:pPr>
      <w:pStyle w:val="Intestazione"/>
    </w:pPr>
    <w:r>
      <w:rPr>
        <w:rFonts w:eastAsia="Times New Roman"/>
        <w:noProof/>
      </w:rPr>
      <w:drawing>
        <wp:inline distT="0" distB="0" distL="0" distR="0" wp14:anchorId="534ECD4F" wp14:editId="52531EDB">
          <wp:extent cx="6120130" cy="1383665"/>
          <wp:effectExtent l="0" t="0" r="0" b="6985"/>
          <wp:docPr id="1116241848" name="Immagine 1" descr="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2342B433-478C-46DD-8773-D71AF8EDCC24" descr="image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8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3142" w14:textId="77777777" w:rsidR="00614941" w:rsidRDefault="006149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EA8"/>
    <w:multiLevelType w:val="hybridMultilevel"/>
    <w:tmpl w:val="619C31C4"/>
    <w:lvl w:ilvl="0" w:tplc="8196F5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599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D6"/>
    <w:rsid w:val="00017CB3"/>
    <w:rsid w:val="000C2735"/>
    <w:rsid w:val="00116E56"/>
    <w:rsid w:val="001462C0"/>
    <w:rsid w:val="0015211F"/>
    <w:rsid w:val="00236399"/>
    <w:rsid w:val="003B5045"/>
    <w:rsid w:val="0046569E"/>
    <w:rsid w:val="00494A8A"/>
    <w:rsid w:val="004D24C8"/>
    <w:rsid w:val="004E33D6"/>
    <w:rsid w:val="004E34BD"/>
    <w:rsid w:val="00517B74"/>
    <w:rsid w:val="005376C1"/>
    <w:rsid w:val="00555CFF"/>
    <w:rsid w:val="0055798C"/>
    <w:rsid w:val="0058722F"/>
    <w:rsid w:val="005B2737"/>
    <w:rsid w:val="005C1FBA"/>
    <w:rsid w:val="005E1CCB"/>
    <w:rsid w:val="00614941"/>
    <w:rsid w:val="0063350C"/>
    <w:rsid w:val="006A4884"/>
    <w:rsid w:val="006C290B"/>
    <w:rsid w:val="006D0BDF"/>
    <w:rsid w:val="008A0E1B"/>
    <w:rsid w:val="00945FF6"/>
    <w:rsid w:val="009525FC"/>
    <w:rsid w:val="00966AA0"/>
    <w:rsid w:val="009A6A43"/>
    <w:rsid w:val="00A175BB"/>
    <w:rsid w:val="00A30B89"/>
    <w:rsid w:val="00B464F0"/>
    <w:rsid w:val="00B60DBE"/>
    <w:rsid w:val="00BB221B"/>
    <w:rsid w:val="00C11CD5"/>
    <w:rsid w:val="00C13FEE"/>
    <w:rsid w:val="00C32591"/>
    <w:rsid w:val="00C4085E"/>
    <w:rsid w:val="00CE2C83"/>
    <w:rsid w:val="00D46D56"/>
    <w:rsid w:val="00D85102"/>
    <w:rsid w:val="00D96A3C"/>
    <w:rsid w:val="00DA617B"/>
    <w:rsid w:val="00DC1829"/>
    <w:rsid w:val="00E01366"/>
    <w:rsid w:val="00E15EB2"/>
    <w:rsid w:val="00E228B6"/>
    <w:rsid w:val="00E64FD6"/>
    <w:rsid w:val="00E65C0F"/>
    <w:rsid w:val="00EC32BB"/>
    <w:rsid w:val="00ED6968"/>
    <w:rsid w:val="00F1556E"/>
    <w:rsid w:val="00F321A5"/>
    <w:rsid w:val="00FA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7249"/>
  <w15:docId w15:val="{64A605F1-83ED-449E-810B-C53ED29D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6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3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E3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E33D6"/>
  </w:style>
  <w:style w:type="paragraph" w:styleId="Pidipagina">
    <w:name w:val="footer"/>
    <w:basedOn w:val="Normale"/>
    <w:link w:val="PidipaginaCarattere"/>
    <w:uiPriority w:val="99"/>
    <w:unhideWhenUsed/>
    <w:rsid w:val="004E3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3D6"/>
  </w:style>
  <w:style w:type="paragraph" w:styleId="Paragrafoelenco">
    <w:name w:val="List Paragraph"/>
    <w:basedOn w:val="Normale"/>
    <w:uiPriority w:val="34"/>
    <w:qFormat/>
    <w:rsid w:val="005E1CCB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23639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 w:cs="Times New Roman"/>
      <w:b/>
      <w:i/>
      <w:sz w:val="48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36399"/>
    <w:rPr>
      <w:rFonts w:ascii="Comic Sans MS" w:eastAsia="Times New Roman" w:hAnsi="Comic Sans MS" w:cs="Times New Roman"/>
      <w:b/>
      <w:i/>
      <w:sz w:val="48"/>
      <w:szCs w:val="20"/>
      <w:u w:val="single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510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335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3dc821a-6557-498e-9a19-32f80d5f7021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2382-316E-4E8E-B2D3-29AF8F89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c47634</cp:lastModifiedBy>
  <cp:revision>3</cp:revision>
  <cp:lastPrinted>2026-05-08T09:31:00Z</cp:lastPrinted>
  <dcterms:created xsi:type="dcterms:W3CDTF">2026-05-08T09:20:00Z</dcterms:created>
  <dcterms:modified xsi:type="dcterms:W3CDTF">2026-05-08T09:41:00Z</dcterms:modified>
</cp:coreProperties>
</file>